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33" w:rsidRDefault="004F3F75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HLÁŠENÍ  MÍSTNÍHO</w:t>
      </w:r>
      <w:proofErr w:type="gramEnd"/>
      <w:r>
        <w:rPr>
          <w:sz w:val="48"/>
          <w:szCs w:val="48"/>
        </w:rPr>
        <w:t xml:space="preserve">  ROZHLASU</w:t>
      </w:r>
    </w:p>
    <w:p w:rsidR="00E30495" w:rsidRDefault="00F0484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10.5.2012</w:t>
      </w:r>
      <w:proofErr w:type="gramEnd"/>
    </w:p>
    <w:p w:rsidR="00004C4B" w:rsidRDefault="00004C4B">
      <w:pPr>
        <w:rPr>
          <w:sz w:val="32"/>
          <w:szCs w:val="32"/>
        </w:rPr>
      </w:pPr>
      <w:r>
        <w:rPr>
          <w:sz w:val="32"/>
          <w:szCs w:val="32"/>
        </w:rPr>
        <w:t xml:space="preserve">Statutární město Zlín provozuje </w:t>
      </w:r>
      <w:r w:rsidR="00E30495">
        <w:rPr>
          <w:sz w:val="32"/>
          <w:szCs w:val="32"/>
        </w:rPr>
        <w:t>v objektu Mateřské školy a Střediska pro seniory a občany se zdravotním postižením na Podhoří, Sv. Čecha 516;   JÍDELNU pro důchodce. Obědy se vaří v pracovní dny, běžné menu za 50 Kč a diabetické menu za 55 Kč.</w:t>
      </w:r>
      <w:r w:rsidR="00A605F3">
        <w:rPr>
          <w:sz w:val="32"/>
          <w:szCs w:val="32"/>
        </w:rPr>
        <w:t xml:space="preserve"> Bližší informace najdete ve vývěsních skříňkách.</w:t>
      </w:r>
    </w:p>
    <w:p w:rsidR="00004C4B" w:rsidRDefault="00004C4B">
      <w:pPr>
        <w:rPr>
          <w:sz w:val="32"/>
          <w:szCs w:val="32"/>
        </w:rPr>
      </w:pPr>
    </w:p>
    <w:p w:rsidR="00665E13" w:rsidRDefault="009762A5">
      <w:pPr>
        <w:rPr>
          <w:sz w:val="32"/>
          <w:szCs w:val="32"/>
        </w:rPr>
      </w:pPr>
      <w:r>
        <w:rPr>
          <w:sz w:val="32"/>
          <w:szCs w:val="32"/>
        </w:rPr>
        <w:t>První mobilní svoz</w:t>
      </w:r>
      <w:r w:rsidR="006D6F74">
        <w:rPr>
          <w:sz w:val="32"/>
          <w:szCs w:val="32"/>
        </w:rPr>
        <w:t xml:space="preserve"> zahrádkářského</w:t>
      </w:r>
      <w:r>
        <w:rPr>
          <w:sz w:val="32"/>
          <w:szCs w:val="32"/>
        </w:rPr>
        <w:t xml:space="preserve"> odpadu bude v sobotu 12. května. Vozy TS přijedou na křižovatku nad Partyzánem v době od 9:30 do 9:50 hod., na starou točnu od 9:55 do 10:10hod.</w:t>
      </w:r>
      <w:r w:rsidR="006D6F74">
        <w:rPr>
          <w:sz w:val="32"/>
          <w:szCs w:val="32"/>
        </w:rPr>
        <w:t>;</w:t>
      </w:r>
      <w:r>
        <w:rPr>
          <w:sz w:val="32"/>
          <w:szCs w:val="32"/>
        </w:rPr>
        <w:t xml:space="preserve"> a na točnu MHD od 10:15 do 10:30 </w:t>
      </w:r>
      <w:r w:rsidR="006D6F74">
        <w:rPr>
          <w:sz w:val="32"/>
          <w:szCs w:val="32"/>
        </w:rPr>
        <w:t xml:space="preserve">hod. Odpad přivezte na svozová místa v určenou hodinu a naložte přímo do přistavených vozidel. Nebezpečný odpad nebude odvážen. </w:t>
      </w:r>
    </w:p>
    <w:p w:rsidR="00E30495" w:rsidRDefault="00E30495">
      <w:pPr>
        <w:rPr>
          <w:sz w:val="32"/>
          <w:szCs w:val="32"/>
        </w:rPr>
      </w:pPr>
    </w:p>
    <w:p w:rsidR="00F941C6" w:rsidRDefault="00F04849">
      <w:pPr>
        <w:rPr>
          <w:sz w:val="32"/>
          <w:szCs w:val="32"/>
        </w:rPr>
      </w:pPr>
      <w:r>
        <w:rPr>
          <w:sz w:val="32"/>
          <w:szCs w:val="32"/>
        </w:rPr>
        <w:t xml:space="preserve">Komise MČ </w:t>
      </w:r>
      <w:proofErr w:type="spellStart"/>
      <w:r>
        <w:rPr>
          <w:sz w:val="32"/>
          <w:szCs w:val="32"/>
        </w:rPr>
        <w:t>Jaroslavice</w:t>
      </w:r>
      <w:proofErr w:type="spellEnd"/>
      <w:r>
        <w:rPr>
          <w:sz w:val="32"/>
          <w:szCs w:val="32"/>
        </w:rPr>
        <w:t xml:space="preserve"> ve spolupráci s agenturou CELIS Vás srdečně zve na tradiční jarní „ SETKÁNÍ občanů před školou“, které se uskuteční v neděli </w:t>
      </w:r>
      <w:proofErr w:type="gramStart"/>
      <w:r>
        <w:rPr>
          <w:sz w:val="32"/>
          <w:szCs w:val="32"/>
        </w:rPr>
        <w:t>13.května</w:t>
      </w:r>
      <w:proofErr w:type="gramEnd"/>
      <w:r>
        <w:rPr>
          <w:sz w:val="32"/>
          <w:szCs w:val="32"/>
        </w:rPr>
        <w:t xml:space="preserve"> od 14:00 hod na dětském hřišti před školou. Je připraveno hudební vystoupení a zajištěno občerstvení.</w:t>
      </w:r>
    </w:p>
    <w:sectPr w:rsidR="00F941C6" w:rsidSect="00B3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F75"/>
    <w:rsid w:val="00004C4B"/>
    <w:rsid w:val="004873FA"/>
    <w:rsid w:val="004F3F75"/>
    <w:rsid w:val="00665E13"/>
    <w:rsid w:val="006D6F74"/>
    <w:rsid w:val="009762A5"/>
    <w:rsid w:val="00A605F3"/>
    <w:rsid w:val="00B35A33"/>
    <w:rsid w:val="00C27068"/>
    <w:rsid w:val="00E30495"/>
    <w:rsid w:val="00EE1B05"/>
    <w:rsid w:val="00F04849"/>
    <w:rsid w:val="00F235F9"/>
    <w:rsid w:val="00F9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2012-04-25T13:36:00Z</dcterms:created>
  <dcterms:modified xsi:type="dcterms:W3CDTF">2012-05-09T15:26:00Z</dcterms:modified>
</cp:coreProperties>
</file>