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6A" w:rsidRDefault="00007151">
      <w:pPr>
        <w:rPr>
          <w:b/>
          <w:sz w:val="32"/>
          <w:szCs w:val="32"/>
        </w:rPr>
      </w:pPr>
      <w:proofErr w:type="gramStart"/>
      <w:r>
        <w:rPr>
          <w:b/>
          <w:sz w:val="52"/>
          <w:szCs w:val="52"/>
        </w:rPr>
        <w:t>HLÁŠENÍ  MÍSTNÍHO</w:t>
      </w:r>
      <w:proofErr w:type="gramEnd"/>
      <w:r>
        <w:rPr>
          <w:b/>
          <w:sz w:val="52"/>
          <w:szCs w:val="52"/>
        </w:rPr>
        <w:t xml:space="preserve">  ROZHLASU</w:t>
      </w:r>
    </w:p>
    <w:p w:rsidR="00007151" w:rsidRDefault="0000715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7.4.2012</w:t>
      </w:r>
      <w:proofErr w:type="gramEnd"/>
    </w:p>
    <w:p w:rsidR="00007151" w:rsidRDefault="00007151">
      <w:pPr>
        <w:rPr>
          <w:b/>
          <w:sz w:val="32"/>
          <w:szCs w:val="32"/>
        </w:rPr>
      </w:pPr>
    </w:p>
    <w:p w:rsidR="00007151" w:rsidRDefault="000071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sobotu, </w:t>
      </w:r>
      <w:proofErr w:type="gramStart"/>
      <w:r>
        <w:rPr>
          <w:b/>
          <w:sz w:val="32"/>
          <w:szCs w:val="32"/>
        </w:rPr>
        <w:t>14.4.2012</w:t>
      </w:r>
      <w:proofErr w:type="gramEnd"/>
      <w:r>
        <w:rPr>
          <w:b/>
          <w:sz w:val="32"/>
          <w:szCs w:val="32"/>
        </w:rPr>
        <w:t xml:space="preserve"> od 9:00 hod. provedou členové SDH </w:t>
      </w:r>
      <w:proofErr w:type="spellStart"/>
      <w:r>
        <w:rPr>
          <w:b/>
          <w:sz w:val="32"/>
          <w:szCs w:val="32"/>
        </w:rPr>
        <w:t>Jaroslavice</w:t>
      </w:r>
      <w:proofErr w:type="spellEnd"/>
      <w:r>
        <w:rPr>
          <w:b/>
          <w:sz w:val="32"/>
          <w:szCs w:val="32"/>
        </w:rPr>
        <w:t xml:space="preserve"> jarní sběr železného šrotu.</w:t>
      </w:r>
    </w:p>
    <w:p w:rsidR="00007151" w:rsidRDefault="000071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Materiál k odvozu připravte v den sběru, případně jej ponechte ve dvoře, odkud bude po domluvě vynesen.</w:t>
      </w:r>
    </w:p>
    <w:p w:rsidR="00007151" w:rsidRDefault="00007151">
      <w:pPr>
        <w:rPr>
          <w:b/>
          <w:sz w:val="32"/>
          <w:szCs w:val="32"/>
        </w:rPr>
      </w:pPr>
    </w:p>
    <w:p w:rsidR="00007151" w:rsidRPr="00007151" w:rsidRDefault="000071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sobotu, </w:t>
      </w:r>
      <w:proofErr w:type="gramStart"/>
      <w:r>
        <w:rPr>
          <w:b/>
          <w:sz w:val="32"/>
          <w:szCs w:val="32"/>
        </w:rPr>
        <w:t>21.dubna</w:t>
      </w:r>
      <w:proofErr w:type="gramEnd"/>
      <w:r>
        <w:rPr>
          <w:b/>
          <w:sz w:val="32"/>
          <w:szCs w:val="32"/>
        </w:rPr>
        <w:t xml:space="preserve"> 2012 v době od 9:00 do 12:00 hod. mohou majitelé odevzdat svá stará vozidla v areálu Technických služeb Zlín, s.r.o. v Loukách. Vozidlo musí mít motor i převodovku. K předání vozidla je nutný technický průkaz a občanský průkaz majitele.</w:t>
      </w:r>
    </w:p>
    <w:sectPr w:rsidR="00007151" w:rsidRPr="00007151" w:rsidSect="00C1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151"/>
    <w:rsid w:val="00007151"/>
    <w:rsid w:val="00C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2012-04-05T10:49:00Z</dcterms:created>
  <dcterms:modified xsi:type="dcterms:W3CDTF">2012-04-05T11:00:00Z</dcterms:modified>
</cp:coreProperties>
</file>